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72B68" w14:textId="629350E2" w:rsidR="00626954" w:rsidRPr="00914135" w:rsidRDefault="0061017D">
      <w:pPr>
        <w:rPr>
          <w:rFonts w:ascii="Arial" w:hAnsi="Arial" w:cs="Arial"/>
          <w:b/>
          <w:bCs/>
        </w:rPr>
      </w:pPr>
      <w:r w:rsidRPr="00914135">
        <w:rPr>
          <w:rFonts w:ascii="Arial" w:hAnsi="Arial" w:cs="Arial"/>
          <w:b/>
          <w:bCs/>
        </w:rPr>
        <w:t>PNI-analyse Drawing Tablet Stand)</w:t>
      </w:r>
    </w:p>
    <w:p w14:paraId="0122FBF8" w14:textId="7E71B0AE" w:rsidR="0061017D" w:rsidRPr="00914135" w:rsidRDefault="0061017D">
      <w:pPr>
        <w:rPr>
          <w:rFonts w:ascii="Arial" w:hAnsi="Arial" w:cs="Arial"/>
        </w:rPr>
      </w:pPr>
      <w:r w:rsidRPr="00914135">
        <w:rPr>
          <w:rFonts w:ascii="Arial" w:hAnsi="Arial" w:cs="Arial"/>
        </w:rPr>
        <w:t xml:space="preserve">&gt; De plus en min punten worden </w:t>
      </w:r>
      <w:r w:rsidR="00A5598C">
        <w:rPr>
          <w:rFonts w:ascii="Arial" w:hAnsi="Arial" w:cs="Arial"/>
        </w:rPr>
        <w:t>gerangschikt met –</w:t>
      </w:r>
      <w:r w:rsidR="00C11E2C">
        <w:rPr>
          <w:rFonts w:ascii="Arial" w:hAnsi="Arial" w:cs="Arial"/>
        </w:rPr>
        <w:t xml:space="preserve">, </w:t>
      </w:r>
      <w:r w:rsidR="00C11E2C">
        <w:rPr>
          <w:rStyle w:val="hgkelc"/>
        </w:rPr>
        <w:t>±</w:t>
      </w:r>
      <w:r w:rsidR="00A5598C">
        <w:rPr>
          <w:rFonts w:ascii="Arial" w:hAnsi="Arial" w:cs="Arial"/>
        </w:rPr>
        <w:t xml:space="preserve"> of +. (0=</w:t>
      </w:r>
      <w:r w:rsidR="00C11E2C">
        <w:rPr>
          <w:rFonts w:ascii="Arial" w:hAnsi="Arial" w:cs="Arial"/>
        </w:rPr>
        <w:t xml:space="preserve">n.v.t </w:t>
      </w:r>
      <w:r w:rsidR="00A5598C">
        <w:rPr>
          <w:rFonts w:ascii="Arial" w:hAnsi="Arial" w:cs="Arial"/>
        </w:rPr>
        <w:t>)</w:t>
      </w:r>
      <w:r w:rsidR="00C11E2C">
        <w:rPr>
          <w:rFonts w:ascii="Arial" w:hAnsi="Arial" w:cs="Arial"/>
        </w:rPr>
        <w:t xml:space="preserve"> </w:t>
      </w:r>
      <w:r w:rsidRPr="00914135">
        <w:rPr>
          <w:rFonts w:ascii="Arial" w:hAnsi="Arial" w:cs="Arial"/>
        </w:rPr>
        <w:br/>
        <w:t>&gt; Ook worden de kenmerken van 1-3 gerangschikt waarin 1 niet belangrijk is en 3 belangrijk is.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2"/>
        <w:gridCol w:w="339"/>
        <w:gridCol w:w="1410"/>
        <w:gridCol w:w="1411"/>
        <w:gridCol w:w="1405"/>
      </w:tblGrid>
      <w:tr w:rsidR="0061017D" w:rsidRPr="00914135" w14:paraId="799509B4" w14:textId="77777777" w:rsidTr="000A59C0">
        <w:tc>
          <w:tcPr>
            <w:tcW w:w="4502" w:type="dxa"/>
            <w:tcBorders>
              <w:top w:val="nil"/>
              <w:left w:val="nil"/>
              <w:right w:val="nil"/>
            </w:tcBorders>
          </w:tcPr>
          <w:p w14:paraId="4738D0A9" w14:textId="77777777" w:rsidR="0061017D" w:rsidRPr="00914135" w:rsidRDefault="006101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</w:tcPr>
          <w:p w14:paraId="5C559C66" w14:textId="3E726FD3" w:rsidR="0061017D" w:rsidRPr="00914135" w:rsidRDefault="006101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0" w:type="dxa"/>
          </w:tcPr>
          <w:p w14:paraId="5B5DEAD7" w14:textId="21EA920A" w:rsidR="0061017D" w:rsidRPr="00914135" w:rsidRDefault="0061017D">
            <w:pPr>
              <w:rPr>
                <w:rFonts w:ascii="Arial" w:hAnsi="Arial" w:cs="Arial"/>
                <w:b/>
                <w:bCs/>
              </w:rPr>
            </w:pPr>
            <w:r w:rsidRPr="00914135">
              <w:rPr>
                <w:rFonts w:ascii="Arial" w:hAnsi="Arial" w:cs="Arial"/>
                <w:b/>
                <w:bCs/>
              </w:rPr>
              <w:t>Concept 1</w:t>
            </w:r>
          </w:p>
        </w:tc>
        <w:tc>
          <w:tcPr>
            <w:tcW w:w="1411" w:type="dxa"/>
          </w:tcPr>
          <w:p w14:paraId="3D0728A0" w14:textId="02B4F57C" w:rsidR="0061017D" w:rsidRPr="00914135" w:rsidRDefault="0061017D">
            <w:pPr>
              <w:rPr>
                <w:rFonts w:ascii="Arial" w:hAnsi="Arial" w:cs="Arial"/>
                <w:b/>
                <w:bCs/>
              </w:rPr>
            </w:pPr>
            <w:r w:rsidRPr="00914135">
              <w:rPr>
                <w:rFonts w:ascii="Arial" w:hAnsi="Arial" w:cs="Arial"/>
                <w:b/>
                <w:bCs/>
              </w:rPr>
              <w:t>Concept 2</w:t>
            </w:r>
          </w:p>
        </w:tc>
        <w:tc>
          <w:tcPr>
            <w:tcW w:w="1405" w:type="dxa"/>
          </w:tcPr>
          <w:p w14:paraId="56AE58E4" w14:textId="4C768275" w:rsidR="0061017D" w:rsidRPr="00914135" w:rsidRDefault="0061017D">
            <w:pPr>
              <w:rPr>
                <w:rFonts w:ascii="Arial" w:hAnsi="Arial" w:cs="Arial"/>
                <w:b/>
                <w:bCs/>
              </w:rPr>
            </w:pPr>
            <w:r w:rsidRPr="00914135">
              <w:rPr>
                <w:rFonts w:ascii="Arial" w:hAnsi="Arial" w:cs="Arial"/>
                <w:b/>
                <w:bCs/>
              </w:rPr>
              <w:t>Concept 3</w:t>
            </w:r>
          </w:p>
        </w:tc>
      </w:tr>
      <w:tr w:rsidR="0061017D" w:rsidRPr="00914135" w14:paraId="3292ED09" w14:textId="77777777" w:rsidTr="000A59C0">
        <w:tc>
          <w:tcPr>
            <w:tcW w:w="4502" w:type="dxa"/>
          </w:tcPr>
          <w:p w14:paraId="31A4E343" w14:textId="093CD1A6" w:rsidR="0061017D" w:rsidRPr="00914135" w:rsidRDefault="0061017D">
            <w:pPr>
              <w:rPr>
                <w:rFonts w:ascii="Arial" w:hAnsi="Arial" w:cs="Arial"/>
              </w:rPr>
            </w:pPr>
            <w:r w:rsidRPr="00914135">
              <w:rPr>
                <w:rFonts w:ascii="Arial" w:hAnsi="Arial" w:cs="Arial"/>
              </w:rPr>
              <w:t>Fabricage</w:t>
            </w:r>
            <w:r w:rsidR="004C053C" w:rsidRPr="00914135">
              <w:rPr>
                <w:rFonts w:ascii="Arial" w:hAnsi="Arial" w:cs="Arial"/>
              </w:rPr>
              <w:t xml:space="preserve"> </w:t>
            </w:r>
            <w:r w:rsidRPr="00914135">
              <w:rPr>
                <w:rFonts w:ascii="Arial" w:hAnsi="Arial" w:cs="Arial"/>
              </w:rPr>
              <w:t>mogelijkheden</w:t>
            </w:r>
          </w:p>
        </w:tc>
        <w:tc>
          <w:tcPr>
            <w:tcW w:w="339" w:type="dxa"/>
          </w:tcPr>
          <w:p w14:paraId="65A2274A" w14:textId="639494C0" w:rsidR="0061017D" w:rsidRPr="00914135" w:rsidRDefault="006B19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10" w:type="dxa"/>
          </w:tcPr>
          <w:p w14:paraId="18CA271D" w14:textId="147B19F6" w:rsidR="0061017D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411" w:type="dxa"/>
          </w:tcPr>
          <w:p w14:paraId="1E4B4639" w14:textId="519FA0BF" w:rsidR="0061017D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405" w:type="dxa"/>
          </w:tcPr>
          <w:p w14:paraId="48D1C582" w14:textId="189EEB1C" w:rsidR="0061017D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hgkelc"/>
              </w:rPr>
              <w:t>±</w:t>
            </w:r>
          </w:p>
        </w:tc>
      </w:tr>
      <w:tr w:rsidR="0061017D" w:rsidRPr="00914135" w14:paraId="0E03BD0C" w14:textId="77777777" w:rsidTr="000A59C0">
        <w:tc>
          <w:tcPr>
            <w:tcW w:w="4502" w:type="dxa"/>
          </w:tcPr>
          <w:p w14:paraId="67AC2F06" w14:textId="0F4458EF" w:rsidR="0061017D" w:rsidRPr="00914135" w:rsidRDefault="0061017D">
            <w:pPr>
              <w:rPr>
                <w:rFonts w:ascii="Arial" w:hAnsi="Arial" w:cs="Arial"/>
              </w:rPr>
            </w:pPr>
            <w:r w:rsidRPr="00914135">
              <w:rPr>
                <w:rFonts w:ascii="Arial" w:hAnsi="Arial" w:cs="Arial"/>
              </w:rPr>
              <w:t>Materialen</w:t>
            </w:r>
            <w:r w:rsidR="004C053C" w:rsidRPr="00914135">
              <w:rPr>
                <w:rFonts w:ascii="Arial" w:hAnsi="Arial" w:cs="Arial"/>
              </w:rPr>
              <w:t xml:space="preserve"> </w:t>
            </w:r>
            <w:r w:rsidRPr="00914135">
              <w:rPr>
                <w:rFonts w:ascii="Arial" w:hAnsi="Arial" w:cs="Arial"/>
              </w:rPr>
              <w:t>mogelijkheden</w:t>
            </w:r>
          </w:p>
        </w:tc>
        <w:tc>
          <w:tcPr>
            <w:tcW w:w="339" w:type="dxa"/>
          </w:tcPr>
          <w:p w14:paraId="499C3FD2" w14:textId="677DE3AF" w:rsidR="0061017D" w:rsidRPr="00914135" w:rsidRDefault="006B19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10" w:type="dxa"/>
          </w:tcPr>
          <w:p w14:paraId="0A49350F" w14:textId="3539479D" w:rsidR="0061017D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411" w:type="dxa"/>
          </w:tcPr>
          <w:p w14:paraId="358524CA" w14:textId="717D2A13" w:rsidR="0061017D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405" w:type="dxa"/>
          </w:tcPr>
          <w:p w14:paraId="4FE136E5" w14:textId="69C40526" w:rsidR="0061017D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1017D" w:rsidRPr="00914135" w14:paraId="0A052062" w14:textId="77777777" w:rsidTr="000A59C0">
        <w:tc>
          <w:tcPr>
            <w:tcW w:w="4502" w:type="dxa"/>
          </w:tcPr>
          <w:p w14:paraId="12C31236" w14:textId="4625EE03" w:rsidR="0061017D" w:rsidRPr="00914135" w:rsidRDefault="004C053C">
            <w:pPr>
              <w:rPr>
                <w:rFonts w:ascii="Arial" w:hAnsi="Arial" w:cs="Arial"/>
              </w:rPr>
            </w:pPr>
            <w:r w:rsidRPr="00914135">
              <w:rPr>
                <w:rFonts w:ascii="Arial" w:hAnsi="Arial" w:cs="Arial"/>
              </w:rPr>
              <w:t>Stabiliteit</w:t>
            </w:r>
          </w:p>
        </w:tc>
        <w:tc>
          <w:tcPr>
            <w:tcW w:w="339" w:type="dxa"/>
          </w:tcPr>
          <w:p w14:paraId="40781E45" w14:textId="495CD32C" w:rsidR="0061017D" w:rsidRPr="00914135" w:rsidRDefault="006B19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10" w:type="dxa"/>
          </w:tcPr>
          <w:p w14:paraId="5B2E1DA6" w14:textId="4DA4E37F" w:rsidR="0061017D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411" w:type="dxa"/>
          </w:tcPr>
          <w:p w14:paraId="13344851" w14:textId="49B86E08" w:rsidR="0061017D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405" w:type="dxa"/>
          </w:tcPr>
          <w:p w14:paraId="57C70B30" w14:textId="0F77427F" w:rsidR="0061017D" w:rsidRPr="00914135" w:rsidRDefault="00ED6998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hgkelc"/>
              </w:rPr>
              <w:t>±</w:t>
            </w:r>
          </w:p>
        </w:tc>
      </w:tr>
      <w:tr w:rsidR="0061017D" w:rsidRPr="00914135" w14:paraId="4C1E2E6F" w14:textId="77777777" w:rsidTr="000A59C0">
        <w:tc>
          <w:tcPr>
            <w:tcW w:w="4502" w:type="dxa"/>
          </w:tcPr>
          <w:p w14:paraId="364CFEB8" w14:textId="7E85E819" w:rsidR="0061017D" w:rsidRPr="00914135" w:rsidRDefault="00A34F74">
            <w:pPr>
              <w:rPr>
                <w:rFonts w:ascii="Arial" w:hAnsi="Arial" w:cs="Arial"/>
              </w:rPr>
            </w:pPr>
            <w:r w:rsidRPr="00914135">
              <w:rPr>
                <w:rFonts w:ascii="Arial" w:hAnsi="Arial" w:cs="Arial"/>
              </w:rPr>
              <w:t>Vormvrijheid</w:t>
            </w:r>
          </w:p>
        </w:tc>
        <w:tc>
          <w:tcPr>
            <w:tcW w:w="339" w:type="dxa"/>
          </w:tcPr>
          <w:p w14:paraId="01B81151" w14:textId="59FD5A4B" w:rsidR="0061017D" w:rsidRPr="00914135" w:rsidRDefault="006B19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10" w:type="dxa"/>
          </w:tcPr>
          <w:p w14:paraId="0D7D0F5E" w14:textId="32C7C410" w:rsidR="0061017D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411" w:type="dxa"/>
          </w:tcPr>
          <w:p w14:paraId="11C352CF" w14:textId="3677A856" w:rsidR="0061017D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hgkelc"/>
              </w:rPr>
              <w:t>±</w:t>
            </w:r>
          </w:p>
        </w:tc>
        <w:tc>
          <w:tcPr>
            <w:tcW w:w="1405" w:type="dxa"/>
          </w:tcPr>
          <w:p w14:paraId="0D4C8886" w14:textId="2781CA1A" w:rsidR="0061017D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hgkelc"/>
              </w:rPr>
              <w:t>±</w:t>
            </w:r>
          </w:p>
        </w:tc>
      </w:tr>
      <w:tr w:rsidR="0061017D" w:rsidRPr="00914135" w14:paraId="62ABE730" w14:textId="77777777" w:rsidTr="000A59C0">
        <w:tc>
          <w:tcPr>
            <w:tcW w:w="4502" w:type="dxa"/>
          </w:tcPr>
          <w:p w14:paraId="71BE58F0" w14:textId="08434214" w:rsidR="0061017D" w:rsidRPr="00914135" w:rsidRDefault="00A34F74">
            <w:pPr>
              <w:rPr>
                <w:rFonts w:ascii="Arial" w:hAnsi="Arial" w:cs="Arial"/>
              </w:rPr>
            </w:pPr>
            <w:r w:rsidRPr="00914135">
              <w:rPr>
                <w:rFonts w:ascii="Arial" w:hAnsi="Arial" w:cs="Arial"/>
              </w:rPr>
              <w:t>Stevigheid</w:t>
            </w:r>
          </w:p>
        </w:tc>
        <w:tc>
          <w:tcPr>
            <w:tcW w:w="339" w:type="dxa"/>
          </w:tcPr>
          <w:p w14:paraId="3CE8232E" w14:textId="1C0D6809" w:rsidR="0061017D" w:rsidRPr="00914135" w:rsidRDefault="006B19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10" w:type="dxa"/>
          </w:tcPr>
          <w:p w14:paraId="309A60CC" w14:textId="335324FF" w:rsidR="0061017D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hgkelc"/>
              </w:rPr>
              <w:t>±</w:t>
            </w:r>
          </w:p>
        </w:tc>
        <w:tc>
          <w:tcPr>
            <w:tcW w:w="1411" w:type="dxa"/>
          </w:tcPr>
          <w:p w14:paraId="2D8037B8" w14:textId="3C3E0BB0" w:rsidR="0061017D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hgkelc"/>
              </w:rPr>
              <w:t>±</w:t>
            </w:r>
          </w:p>
        </w:tc>
        <w:tc>
          <w:tcPr>
            <w:tcW w:w="1405" w:type="dxa"/>
          </w:tcPr>
          <w:p w14:paraId="2AE65DDE" w14:textId="46F67A98" w:rsidR="0061017D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1017D" w:rsidRPr="00914135" w14:paraId="55246DFE" w14:textId="77777777" w:rsidTr="000A59C0">
        <w:tc>
          <w:tcPr>
            <w:tcW w:w="4502" w:type="dxa"/>
          </w:tcPr>
          <w:p w14:paraId="3BE3F921" w14:textId="0ABEB9BD" w:rsidR="0061017D" w:rsidRPr="00914135" w:rsidRDefault="00A34F74">
            <w:pPr>
              <w:rPr>
                <w:rFonts w:ascii="Arial" w:hAnsi="Arial" w:cs="Arial"/>
              </w:rPr>
            </w:pPr>
            <w:r w:rsidRPr="00914135">
              <w:rPr>
                <w:rFonts w:ascii="Arial" w:hAnsi="Arial" w:cs="Arial"/>
              </w:rPr>
              <w:t>Ontwikkelingsmogelijkheden</w:t>
            </w:r>
          </w:p>
        </w:tc>
        <w:tc>
          <w:tcPr>
            <w:tcW w:w="339" w:type="dxa"/>
          </w:tcPr>
          <w:p w14:paraId="77D0F899" w14:textId="1907C42B" w:rsidR="0061017D" w:rsidRPr="00914135" w:rsidRDefault="006B19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10" w:type="dxa"/>
          </w:tcPr>
          <w:p w14:paraId="26DDEF75" w14:textId="1DD5412A" w:rsidR="0061017D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411" w:type="dxa"/>
          </w:tcPr>
          <w:p w14:paraId="2B38284F" w14:textId="1931ABEC" w:rsidR="0061017D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405" w:type="dxa"/>
          </w:tcPr>
          <w:p w14:paraId="246F1925" w14:textId="0A27D213" w:rsidR="0061017D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hgkelc"/>
              </w:rPr>
              <w:t>±</w:t>
            </w:r>
          </w:p>
        </w:tc>
      </w:tr>
      <w:tr w:rsidR="0061017D" w:rsidRPr="00914135" w14:paraId="6BA196E5" w14:textId="77777777" w:rsidTr="000A59C0">
        <w:tc>
          <w:tcPr>
            <w:tcW w:w="4502" w:type="dxa"/>
          </w:tcPr>
          <w:p w14:paraId="31762CBB" w14:textId="7D2EF785" w:rsidR="0061017D" w:rsidRPr="00914135" w:rsidRDefault="00A34F74">
            <w:pPr>
              <w:rPr>
                <w:rFonts w:ascii="Arial" w:hAnsi="Arial" w:cs="Arial"/>
              </w:rPr>
            </w:pPr>
            <w:r w:rsidRPr="00914135">
              <w:rPr>
                <w:rFonts w:ascii="Arial" w:hAnsi="Arial" w:cs="Arial"/>
              </w:rPr>
              <w:t>Bewegingsmogelijkheden</w:t>
            </w:r>
          </w:p>
        </w:tc>
        <w:tc>
          <w:tcPr>
            <w:tcW w:w="339" w:type="dxa"/>
          </w:tcPr>
          <w:p w14:paraId="719C8309" w14:textId="62C4340B" w:rsidR="0061017D" w:rsidRPr="00914135" w:rsidRDefault="006B19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10" w:type="dxa"/>
          </w:tcPr>
          <w:p w14:paraId="1C5BE157" w14:textId="02621EF9" w:rsidR="0061017D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411" w:type="dxa"/>
          </w:tcPr>
          <w:p w14:paraId="0BE07DD5" w14:textId="094ADF39" w:rsidR="0061017D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405" w:type="dxa"/>
          </w:tcPr>
          <w:p w14:paraId="3E4802D6" w14:textId="186239FF" w:rsidR="0061017D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A34F74" w:rsidRPr="00914135" w14:paraId="15805053" w14:textId="77777777" w:rsidTr="000A59C0">
        <w:tc>
          <w:tcPr>
            <w:tcW w:w="4502" w:type="dxa"/>
          </w:tcPr>
          <w:p w14:paraId="44ACC236" w14:textId="17674984" w:rsidR="00A34F74" w:rsidRPr="00914135" w:rsidRDefault="00914135">
            <w:pPr>
              <w:rPr>
                <w:rFonts w:ascii="Arial" w:hAnsi="Arial" w:cs="Arial"/>
              </w:rPr>
            </w:pPr>
            <w:r w:rsidRPr="00914135">
              <w:rPr>
                <w:rFonts w:ascii="Arial" w:hAnsi="Arial" w:cs="Arial"/>
              </w:rPr>
              <w:t>Comfortabel</w:t>
            </w:r>
          </w:p>
        </w:tc>
        <w:tc>
          <w:tcPr>
            <w:tcW w:w="339" w:type="dxa"/>
          </w:tcPr>
          <w:p w14:paraId="32A35DAC" w14:textId="391481CC" w:rsidR="00A34F74" w:rsidRPr="00914135" w:rsidRDefault="006B19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10" w:type="dxa"/>
          </w:tcPr>
          <w:p w14:paraId="404D50F9" w14:textId="0B579D29" w:rsidR="00A34F74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411" w:type="dxa"/>
          </w:tcPr>
          <w:p w14:paraId="712830DA" w14:textId="3B34D498" w:rsidR="00A34F74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405" w:type="dxa"/>
          </w:tcPr>
          <w:p w14:paraId="2DE71794" w14:textId="74CCB13B" w:rsidR="00A34F74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A34F74" w:rsidRPr="00914135" w14:paraId="75D00DA8" w14:textId="77777777" w:rsidTr="000A59C0">
        <w:tc>
          <w:tcPr>
            <w:tcW w:w="4502" w:type="dxa"/>
          </w:tcPr>
          <w:p w14:paraId="76964588" w14:textId="73D34303" w:rsidR="00A34F74" w:rsidRPr="00914135" w:rsidRDefault="00A34F74">
            <w:pPr>
              <w:rPr>
                <w:rFonts w:ascii="Arial" w:hAnsi="Arial" w:cs="Arial"/>
              </w:rPr>
            </w:pPr>
            <w:r w:rsidRPr="00914135">
              <w:rPr>
                <w:rFonts w:ascii="Arial" w:hAnsi="Arial" w:cs="Arial"/>
              </w:rPr>
              <w:t xml:space="preserve">Gebruiksvriendelijkheid </w:t>
            </w:r>
          </w:p>
        </w:tc>
        <w:tc>
          <w:tcPr>
            <w:tcW w:w="339" w:type="dxa"/>
          </w:tcPr>
          <w:p w14:paraId="7DF67A3F" w14:textId="34D98D20" w:rsidR="00A34F74" w:rsidRPr="00914135" w:rsidRDefault="006B19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10" w:type="dxa"/>
          </w:tcPr>
          <w:p w14:paraId="73BCCF39" w14:textId="6BB81D11" w:rsidR="00A34F74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411" w:type="dxa"/>
          </w:tcPr>
          <w:p w14:paraId="2D66C627" w14:textId="1140001A" w:rsidR="00A34F74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405" w:type="dxa"/>
          </w:tcPr>
          <w:p w14:paraId="5ACC972A" w14:textId="5F50A0B6" w:rsidR="00A34F74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A34F74" w:rsidRPr="00914135" w14:paraId="0F0DE1CC" w14:textId="77777777" w:rsidTr="000A59C0">
        <w:tc>
          <w:tcPr>
            <w:tcW w:w="4502" w:type="dxa"/>
          </w:tcPr>
          <w:p w14:paraId="49A8D958" w14:textId="6737AC2A" w:rsidR="00A34F74" w:rsidRPr="00914135" w:rsidRDefault="00A34F74">
            <w:pPr>
              <w:rPr>
                <w:rFonts w:ascii="Arial" w:hAnsi="Arial" w:cs="Arial"/>
              </w:rPr>
            </w:pPr>
            <w:r w:rsidRPr="00914135">
              <w:rPr>
                <w:rFonts w:ascii="Arial" w:hAnsi="Arial" w:cs="Arial"/>
              </w:rPr>
              <w:t>Komt overeen met PVE</w:t>
            </w:r>
          </w:p>
        </w:tc>
        <w:tc>
          <w:tcPr>
            <w:tcW w:w="339" w:type="dxa"/>
          </w:tcPr>
          <w:p w14:paraId="6DA6F3C9" w14:textId="6830D7F4" w:rsidR="00A34F74" w:rsidRPr="00914135" w:rsidRDefault="006B19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10" w:type="dxa"/>
          </w:tcPr>
          <w:p w14:paraId="38E358A9" w14:textId="113A05C3" w:rsidR="00A34F74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411" w:type="dxa"/>
          </w:tcPr>
          <w:p w14:paraId="04CD21F1" w14:textId="79FBC75A" w:rsidR="00A34F74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405" w:type="dxa"/>
          </w:tcPr>
          <w:p w14:paraId="4C9BC629" w14:textId="4B1BCCC5" w:rsidR="00A34F74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A34F74" w:rsidRPr="00914135" w14:paraId="105E500F" w14:textId="77777777" w:rsidTr="000A59C0">
        <w:tc>
          <w:tcPr>
            <w:tcW w:w="4502" w:type="dxa"/>
          </w:tcPr>
          <w:p w14:paraId="229C0CDA" w14:textId="6D316666" w:rsidR="00A34F74" w:rsidRPr="00914135" w:rsidRDefault="00A2430C">
            <w:pPr>
              <w:rPr>
                <w:rFonts w:ascii="Arial" w:hAnsi="Arial" w:cs="Arial"/>
              </w:rPr>
            </w:pPr>
            <w:r w:rsidRPr="00914135">
              <w:rPr>
                <w:rFonts w:ascii="Arial" w:hAnsi="Arial" w:cs="Arial"/>
              </w:rPr>
              <w:t>Afwerking</w:t>
            </w:r>
            <w:r w:rsidR="00FC0AF3" w:rsidRPr="00914135">
              <w:rPr>
                <w:rFonts w:ascii="Arial" w:hAnsi="Arial" w:cs="Arial"/>
              </w:rPr>
              <w:t>smogelijkheden</w:t>
            </w:r>
          </w:p>
        </w:tc>
        <w:tc>
          <w:tcPr>
            <w:tcW w:w="339" w:type="dxa"/>
          </w:tcPr>
          <w:p w14:paraId="57A5D472" w14:textId="65463BA7" w:rsidR="00A34F74" w:rsidRPr="00914135" w:rsidRDefault="006B19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10" w:type="dxa"/>
          </w:tcPr>
          <w:p w14:paraId="0FD3FDAC" w14:textId="048B6BD3" w:rsidR="00A34F74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411" w:type="dxa"/>
          </w:tcPr>
          <w:p w14:paraId="52B7644F" w14:textId="73B4315A" w:rsidR="00A34F74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405" w:type="dxa"/>
          </w:tcPr>
          <w:p w14:paraId="609006B6" w14:textId="732EC9B9" w:rsidR="00A34F74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hgkelc"/>
              </w:rPr>
              <w:t>±</w:t>
            </w:r>
          </w:p>
        </w:tc>
      </w:tr>
      <w:tr w:rsidR="00A34F74" w:rsidRPr="00914135" w14:paraId="16F0995F" w14:textId="77777777" w:rsidTr="000A59C0">
        <w:tc>
          <w:tcPr>
            <w:tcW w:w="4502" w:type="dxa"/>
          </w:tcPr>
          <w:p w14:paraId="0D31FE0F" w14:textId="685B6BCB" w:rsidR="00A34F74" w:rsidRPr="00914135" w:rsidRDefault="006B1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Traploos verstelbaar</w:t>
            </w:r>
          </w:p>
        </w:tc>
        <w:tc>
          <w:tcPr>
            <w:tcW w:w="339" w:type="dxa"/>
          </w:tcPr>
          <w:p w14:paraId="51EC382D" w14:textId="091E17C7" w:rsidR="00A34F74" w:rsidRPr="00914135" w:rsidRDefault="006B19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10" w:type="dxa"/>
          </w:tcPr>
          <w:p w14:paraId="6E33EF0F" w14:textId="2A5D9C2C" w:rsidR="00A34F74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411" w:type="dxa"/>
          </w:tcPr>
          <w:p w14:paraId="5967150C" w14:textId="643D17D4" w:rsidR="00A34F74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405" w:type="dxa"/>
          </w:tcPr>
          <w:p w14:paraId="629F5E46" w14:textId="16C803AC" w:rsidR="00A34F74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A34F74" w:rsidRPr="00914135" w14:paraId="2B5B8DA6" w14:textId="77777777" w:rsidTr="000A59C0">
        <w:tc>
          <w:tcPr>
            <w:tcW w:w="4502" w:type="dxa"/>
          </w:tcPr>
          <w:p w14:paraId="2738813E" w14:textId="7D69D650" w:rsidR="00A34F74" w:rsidRPr="00914135" w:rsidRDefault="006B1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(geschatte) Kostprijs</w:t>
            </w:r>
          </w:p>
        </w:tc>
        <w:tc>
          <w:tcPr>
            <w:tcW w:w="339" w:type="dxa"/>
          </w:tcPr>
          <w:p w14:paraId="3DC2F60C" w14:textId="6282EA22" w:rsidR="00A34F74" w:rsidRPr="00914135" w:rsidRDefault="006B19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10" w:type="dxa"/>
          </w:tcPr>
          <w:p w14:paraId="7B6611FB" w14:textId="0FA641CC" w:rsidR="00A34F74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411" w:type="dxa"/>
          </w:tcPr>
          <w:p w14:paraId="15CCD268" w14:textId="6F068A7C" w:rsidR="00A34F74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405" w:type="dxa"/>
          </w:tcPr>
          <w:p w14:paraId="6DB09BF2" w14:textId="1BB1E400" w:rsidR="00A34F74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A34F74" w:rsidRPr="00914135" w14:paraId="245D211F" w14:textId="77777777" w:rsidTr="000A59C0">
        <w:tc>
          <w:tcPr>
            <w:tcW w:w="4502" w:type="dxa"/>
          </w:tcPr>
          <w:p w14:paraId="7255E128" w14:textId="1FED53DC" w:rsidR="00A34F74" w:rsidRPr="00914135" w:rsidRDefault="006B1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Verbindingsmogelijkheden</w:t>
            </w:r>
          </w:p>
        </w:tc>
        <w:tc>
          <w:tcPr>
            <w:tcW w:w="339" w:type="dxa"/>
          </w:tcPr>
          <w:p w14:paraId="63ABC326" w14:textId="535D0712" w:rsidR="00A34F74" w:rsidRPr="00914135" w:rsidRDefault="006B19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10" w:type="dxa"/>
          </w:tcPr>
          <w:p w14:paraId="4F6A8051" w14:textId="12848DFF" w:rsidR="00A34F74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411" w:type="dxa"/>
          </w:tcPr>
          <w:p w14:paraId="43C97266" w14:textId="024839BF" w:rsidR="00A34F74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405" w:type="dxa"/>
          </w:tcPr>
          <w:p w14:paraId="22369E21" w14:textId="6DF24767" w:rsidR="00A34F74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hgkelc"/>
              </w:rPr>
              <w:t>±</w:t>
            </w:r>
          </w:p>
        </w:tc>
      </w:tr>
      <w:tr w:rsidR="006B19DC" w:rsidRPr="00914135" w14:paraId="4A0CA4D1" w14:textId="77777777" w:rsidTr="000A59C0">
        <w:tc>
          <w:tcPr>
            <w:tcW w:w="4502" w:type="dxa"/>
          </w:tcPr>
          <w:p w14:paraId="12C71C64" w14:textId="5C7111DF" w:rsidR="006B19DC" w:rsidRDefault="006B1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Matenmogelijkheden (VESA)</w:t>
            </w:r>
          </w:p>
        </w:tc>
        <w:tc>
          <w:tcPr>
            <w:tcW w:w="339" w:type="dxa"/>
          </w:tcPr>
          <w:p w14:paraId="7B98E936" w14:textId="32E52CE2" w:rsidR="006B19DC" w:rsidRPr="00914135" w:rsidRDefault="006B19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10" w:type="dxa"/>
          </w:tcPr>
          <w:p w14:paraId="3437C85C" w14:textId="0275E2FB" w:rsidR="006B19DC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411" w:type="dxa"/>
          </w:tcPr>
          <w:p w14:paraId="5B0E421E" w14:textId="7F915DD8" w:rsidR="006B19DC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405" w:type="dxa"/>
          </w:tcPr>
          <w:p w14:paraId="4D0B6ACA" w14:textId="06CA1D30" w:rsidR="006B19DC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B19DC" w:rsidRPr="00914135" w14:paraId="6C8E1E3A" w14:textId="77777777" w:rsidTr="000A59C0">
        <w:tc>
          <w:tcPr>
            <w:tcW w:w="4502" w:type="dxa"/>
          </w:tcPr>
          <w:p w14:paraId="621BD32B" w14:textId="0CCD3FC8" w:rsidR="006B19DC" w:rsidRDefault="006B1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Uiterlijke kenmerken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14:paraId="60811261" w14:textId="1CF7B0CC" w:rsidR="006B19DC" w:rsidRPr="00914135" w:rsidRDefault="006B19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10" w:type="dxa"/>
          </w:tcPr>
          <w:p w14:paraId="52AAF372" w14:textId="12CE6C45" w:rsidR="006B19DC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411" w:type="dxa"/>
          </w:tcPr>
          <w:p w14:paraId="034A3EF3" w14:textId="41634CB6" w:rsidR="006B19DC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hgkelc"/>
              </w:rPr>
              <w:t>±</w:t>
            </w:r>
          </w:p>
        </w:tc>
        <w:tc>
          <w:tcPr>
            <w:tcW w:w="1405" w:type="dxa"/>
          </w:tcPr>
          <w:p w14:paraId="525D9E48" w14:textId="1982AE9F" w:rsidR="006B19DC" w:rsidRPr="00914135" w:rsidRDefault="000A59C0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hgkelc"/>
              </w:rPr>
              <w:t>±</w:t>
            </w:r>
          </w:p>
        </w:tc>
      </w:tr>
      <w:tr w:rsidR="000A59C0" w:rsidRPr="00914135" w14:paraId="3C71EF80" w14:textId="77777777" w:rsidTr="000A59C0">
        <w:tc>
          <w:tcPr>
            <w:tcW w:w="4502" w:type="dxa"/>
            <w:tcBorders>
              <w:right w:val="nil"/>
            </w:tcBorders>
          </w:tcPr>
          <w:p w14:paraId="232A8165" w14:textId="2AF95F07" w:rsidR="000A59C0" w:rsidRPr="000A59C0" w:rsidRDefault="000A59C0" w:rsidP="000A59C0">
            <w:pPr>
              <w:rPr>
                <w:rFonts w:ascii="Arial" w:hAnsi="Arial" w:cs="Arial"/>
                <w:b/>
                <w:bCs/>
              </w:rPr>
            </w:pPr>
            <w:r w:rsidRPr="000A59C0">
              <w:rPr>
                <w:rFonts w:ascii="Arial" w:hAnsi="Arial" w:cs="Arial"/>
                <w:b/>
                <w:bCs/>
              </w:rPr>
              <w:t>Totaal (+):</w:t>
            </w:r>
          </w:p>
        </w:tc>
        <w:tc>
          <w:tcPr>
            <w:tcW w:w="339" w:type="dxa"/>
            <w:tcBorders>
              <w:left w:val="nil"/>
            </w:tcBorders>
          </w:tcPr>
          <w:p w14:paraId="30B2CFF1" w14:textId="77777777" w:rsidR="000A59C0" w:rsidRPr="00914135" w:rsidRDefault="000A59C0" w:rsidP="000A59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0" w:type="dxa"/>
          </w:tcPr>
          <w:p w14:paraId="56E018A1" w14:textId="60D83E2A" w:rsidR="000A59C0" w:rsidRPr="00914135" w:rsidRDefault="00ED6998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30+</w:t>
            </w:r>
          </w:p>
        </w:tc>
        <w:tc>
          <w:tcPr>
            <w:tcW w:w="1411" w:type="dxa"/>
          </w:tcPr>
          <w:p w14:paraId="6E1DCEA6" w14:textId="3B8FFE8E" w:rsidR="000A59C0" w:rsidRPr="00914135" w:rsidRDefault="00ED6998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28,5+</w:t>
            </w:r>
          </w:p>
        </w:tc>
        <w:tc>
          <w:tcPr>
            <w:tcW w:w="1405" w:type="dxa"/>
          </w:tcPr>
          <w:p w14:paraId="088DA14E" w14:textId="500218B3" w:rsidR="000A59C0" w:rsidRPr="00914135" w:rsidRDefault="00ED6998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0A59C0" w:rsidRPr="00914135" w14:paraId="64DA6B08" w14:textId="77777777" w:rsidTr="000A59C0">
        <w:tc>
          <w:tcPr>
            <w:tcW w:w="4502" w:type="dxa"/>
            <w:tcBorders>
              <w:right w:val="nil"/>
            </w:tcBorders>
          </w:tcPr>
          <w:p w14:paraId="79FDC3E2" w14:textId="3BBF63D6" w:rsidR="000A59C0" w:rsidRPr="000A59C0" w:rsidRDefault="000A59C0" w:rsidP="000A59C0">
            <w:pPr>
              <w:rPr>
                <w:rFonts w:ascii="Arial" w:hAnsi="Arial" w:cs="Arial"/>
                <w:b/>
                <w:bCs/>
              </w:rPr>
            </w:pPr>
            <w:r w:rsidRPr="000A59C0">
              <w:rPr>
                <w:rFonts w:ascii="Arial" w:hAnsi="Arial" w:cs="Arial"/>
                <w:b/>
                <w:bCs/>
              </w:rPr>
              <w:t>Totaal (-):</w:t>
            </w:r>
          </w:p>
        </w:tc>
        <w:tc>
          <w:tcPr>
            <w:tcW w:w="339" w:type="dxa"/>
            <w:tcBorders>
              <w:left w:val="nil"/>
            </w:tcBorders>
          </w:tcPr>
          <w:p w14:paraId="1750B2C2" w14:textId="77777777" w:rsidR="000A59C0" w:rsidRPr="00914135" w:rsidRDefault="000A59C0" w:rsidP="000A59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0" w:type="dxa"/>
          </w:tcPr>
          <w:p w14:paraId="0DE6877C" w14:textId="62D5B50F" w:rsidR="000A59C0" w:rsidRPr="00914135" w:rsidRDefault="00ED6998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3-</w:t>
            </w:r>
          </w:p>
        </w:tc>
        <w:tc>
          <w:tcPr>
            <w:tcW w:w="1411" w:type="dxa"/>
          </w:tcPr>
          <w:p w14:paraId="5FE84CB4" w14:textId="01CBF130" w:rsidR="000A59C0" w:rsidRPr="00914135" w:rsidRDefault="00ED6998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4,5-</w:t>
            </w:r>
          </w:p>
        </w:tc>
        <w:tc>
          <w:tcPr>
            <w:tcW w:w="1405" w:type="dxa"/>
          </w:tcPr>
          <w:p w14:paraId="6DD3791E" w14:textId="243CAAA3" w:rsidR="000A59C0" w:rsidRPr="00914135" w:rsidRDefault="00ED6998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8-</w:t>
            </w:r>
          </w:p>
        </w:tc>
      </w:tr>
      <w:tr w:rsidR="000A59C0" w:rsidRPr="00914135" w14:paraId="70FD31E8" w14:textId="77777777" w:rsidTr="000A59C0">
        <w:tc>
          <w:tcPr>
            <w:tcW w:w="4502" w:type="dxa"/>
            <w:tcBorders>
              <w:right w:val="nil"/>
            </w:tcBorders>
          </w:tcPr>
          <w:p w14:paraId="2A490AEB" w14:textId="02A11424" w:rsidR="000A59C0" w:rsidRPr="000A59C0" w:rsidRDefault="000A59C0" w:rsidP="000A59C0">
            <w:pPr>
              <w:rPr>
                <w:rFonts w:ascii="Arial" w:hAnsi="Arial" w:cs="Arial"/>
                <w:b/>
                <w:bCs/>
              </w:rPr>
            </w:pPr>
            <w:r w:rsidRPr="000A59C0">
              <w:rPr>
                <w:rFonts w:ascii="Arial" w:hAnsi="Arial" w:cs="Arial"/>
                <w:b/>
                <w:bCs/>
              </w:rPr>
              <w:t>Totaal:</w:t>
            </w:r>
          </w:p>
        </w:tc>
        <w:tc>
          <w:tcPr>
            <w:tcW w:w="339" w:type="dxa"/>
            <w:tcBorders>
              <w:left w:val="nil"/>
            </w:tcBorders>
          </w:tcPr>
          <w:p w14:paraId="4F349A42" w14:textId="77777777" w:rsidR="000A59C0" w:rsidRPr="00914135" w:rsidRDefault="000A59C0" w:rsidP="000A59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0" w:type="dxa"/>
          </w:tcPr>
          <w:p w14:paraId="300EBB5B" w14:textId="5B81B6AF" w:rsidR="000A59C0" w:rsidRPr="00914135" w:rsidRDefault="00ED6998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90,9%+</w:t>
            </w:r>
          </w:p>
        </w:tc>
        <w:tc>
          <w:tcPr>
            <w:tcW w:w="1411" w:type="dxa"/>
          </w:tcPr>
          <w:p w14:paraId="403662AF" w14:textId="17F53FF5" w:rsidR="000A59C0" w:rsidRPr="00914135" w:rsidRDefault="00ED6998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86,4%+</w:t>
            </w:r>
          </w:p>
        </w:tc>
        <w:tc>
          <w:tcPr>
            <w:tcW w:w="1405" w:type="dxa"/>
          </w:tcPr>
          <w:p w14:paraId="01749823" w14:textId="0BBA778D" w:rsidR="000A59C0" w:rsidRPr="00914135" w:rsidRDefault="00ED6998" w:rsidP="000A5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75,8+</w:t>
            </w:r>
          </w:p>
        </w:tc>
      </w:tr>
    </w:tbl>
    <w:p w14:paraId="6D0F411B" w14:textId="5562F49C" w:rsidR="0061017D" w:rsidRPr="0061017D" w:rsidRDefault="00A5598C">
      <w:pPr>
        <w:rPr>
          <w:rFonts w:ascii="Arial" w:hAnsi="Arial" w:cs="Arial"/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7E4B2E" wp14:editId="3CBF0BBA">
            <wp:simplePos x="0" y="0"/>
            <wp:positionH relativeFrom="column">
              <wp:posOffset>-635</wp:posOffset>
            </wp:positionH>
            <wp:positionV relativeFrom="paragraph">
              <wp:posOffset>274956</wp:posOffset>
            </wp:positionV>
            <wp:extent cx="2668693" cy="150114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797" cy="150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9A2CD" w14:textId="70BB19F4" w:rsidR="0061017D" w:rsidRPr="00F52184" w:rsidRDefault="00A5598C">
      <w:r>
        <w:rPr>
          <w:noProof/>
        </w:rPr>
        <w:drawing>
          <wp:anchor distT="0" distB="0" distL="114300" distR="114300" simplePos="0" relativeHeight="251660288" behindDoc="1" locked="0" layoutInCell="1" allowOverlap="1" wp14:anchorId="29FBC069" wp14:editId="37672324">
            <wp:simplePos x="0" y="0"/>
            <wp:positionH relativeFrom="column">
              <wp:posOffset>60960</wp:posOffset>
            </wp:positionH>
            <wp:positionV relativeFrom="paragraph">
              <wp:posOffset>2964180</wp:posOffset>
            </wp:positionV>
            <wp:extent cx="2491740" cy="1401604"/>
            <wp:effectExtent l="0" t="0" r="3810" b="825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40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44BEF7A" wp14:editId="521B75F1">
            <wp:simplePos x="0" y="0"/>
            <wp:positionH relativeFrom="column">
              <wp:posOffset>60325</wp:posOffset>
            </wp:positionH>
            <wp:positionV relativeFrom="paragraph">
              <wp:posOffset>1447800</wp:posOffset>
            </wp:positionV>
            <wp:extent cx="2523067" cy="141922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67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017D" w:rsidRPr="00F52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7D"/>
    <w:rsid w:val="000A59C0"/>
    <w:rsid w:val="004C053C"/>
    <w:rsid w:val="005F7C7B"/>
    <w:rsid w:val="0061017D"/>
    <w:rsid w:val="00626954"/>
    <w:rsid w:val="006B19DC"/>
    <w:rsid w:val="00914135"/>
    <w:rsid w:val="00A2430C"/>
    <w:rsid w:val="00A34F74"/>
    <w:rsid w:val="00A5598C"/>
    <w:rsid w:val="00C11E2C"/>
    <w:rsid w:val="00CD4661"/>
    <w:rsid w:val="00ED6998"/>
    <w:rsid w:val="00F52184"/>
    <w:rsid w:val="00F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B235"/>
  <w15:chartTrackingRefBased/>
  <w15:docId w15:val="{6052A083-2FE6-4AED-B018-1004B950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1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Standaardalinea-lettertype"/>
    <w:rsid w:val="00C1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Jacobs</dc:creator>
  <cp:keywords/>
  <dc:description/>
  <cp:lastModifiedBy>Julian Jacobs</cp:lastModifiedBy>
  <cp:revision>2</cp:revision>
  <dcterms:created xsi:type="dcterms:W3CDTF">2020-11-11T09:46:00Z</dcterms:created>
  <dcterms:modified xsi:type="dcterms:W3CDTF">2020-11-11T09:46:00Z</dcterms:modified>
</cp:coreProperties>
</file>